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5EA" w:rsidRPr="009755EA" w:rsidRDefault="009755E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55EA">
        <w:rPr>
          <w:rFonts w:ascii="Times New Roman" w:hAnsi="Times New Roman" w:cs="Times New Roman"/>
          <w:sz w:val="24"/>
          <w:szCs w:val="24"/>
        </w:rPr>
        <w:t>Романова Л.В.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9"/>
        <w:gridCol w:w="5006"/>
        <w:gridCol w:w="2071"/>
        <w:gridCol w:w="2190"/>
        <w:gridCol w:w="1765"/>
        <w:gridCol w:w="2039"/>
      </w:tblGrid>
      <w:tr w:rsidR="00071C57" w:rsidTr="009755EA">
        <w:tc>
          <w:tcPr>
            <w:tcW w:w="1489" w:type="dxa"/>
          </w:tcPr>
          <w:p w:rsidR="002564FA" w:rsidRDefault="002564FA" w:rsidP="002564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5006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071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190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765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2039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071C57" w:rsidTr="009755EA">
        <w:tc>
          <w:tcPr>
            <w:tcW w:w="1489" w:type="dxa"/>
          </w:tcPr>
          <w:p w:rsidR="002564FA" w:rsidRDefault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урок  13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proofErr w:type="gramEnd"/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5в класс</w:t>
            </w:r>
          </w:p>
          <w:p w:rsidR="00071C57" w:rsidRDefault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ED76A1" w:rsidRPr="00ED76A1" w:rsidRDefault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Украшения в жизни людей, его функции в жизни общества. </w:t>
            </w:r>
            <w:hyperlink r:id="rId4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2071" w:type="dxa"/>
          </w:tcPr>
          <w:p w:rsidR="002564FA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6A1"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Pr="00ED76A1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</w:t>
            </w:r>
          </w:p>
        </w:tc>
        <w:tc>
          <w:tcPr>
            <w:tcW w:w="2190" w:type="dxa"/>
          </w:tcPr>
          <w:p w:rsidR="00071C57" w:rsidRPr="00E909CD" w:rsidRDefault="00ED76A1" w:rsidP="00071C57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E909CD">
              <w:rPr>
                <w:rStyle w:val="c3"/>
                <w:bCs/>
                <w:color w:val="000000"/>
              </w:rPr>
              <w:t xml:space="preserve">Самостоятельная творческая работа </w:t>
            </w:r>
          </w:p>
          <w:p w:rsidR="00ED76A1" w:rsidRPr="00E909CD" w:rsidRDefault="00ED76A1" w:rsidP="00ED76A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909CD">
              <w:rPr>
                <w:rStyle w:val="c3"/>
                <w:color w:val="000000"/>
              </w:rPr>
              <w:t>«</w:t>
            </w:r>
            <w:r w:rsidR="00071C57">
              <w:rPr>
                <w:rStyle w:val="c3"/>
                <w:color w:val="000000"/>
              </w:rPr>
              <w:t>Мировое дерево»</w:t>
            </w:r>
          </w:p>
          <w:p w:rsidR="002564FA" w:rsidRPr="00E909CD" w:rsidRDefault="002564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2564FA" w:rsidRDefault="00071C57" w:rsidP="00071C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</w:t>
            </w:r>
            <w:r w:rsidR="00ED76A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18.04</w:t>
            </w:r>
          </w:p>
        </w:tc>
        <w:tc>
          <w:tcPr>
            <w:tcW w:w="2039" w:type="dxa"/>
          </w:tcPr>
          <w:p w:rsidR="002564FA" w:rsidRP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071C57" w:rsidTr="009755EA">
        <w:tc>
          <w:tcPr>
            <w:tcW w:w="1489" w:type="dxa"/>
          </w:tcPr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урок </w:t>
            </w:r>
          </w:p>
          <w:p w:rsidR="002564FA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FD49F5" w:rsidRDefault="009755EA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От плоскостного изображения к объемному макету. Здание как сочетание различных объемов. Понятие модуля. Важнейшие архитектурные элементы здания.</w:t>
            </w:r>
          </w:p>
          <w:p w:rsidR="002564FA" w:rsidRDefault="00574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</w:tc>
        <w:tc>
          <w:tcPr>
            <w:tcW w:w="2071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Теоритические сведения, вопросы, практическое задание, поиск информации с использованием ИКТ, краткое описание художественной композиции</w:t>
            </w:r>
          </w:p>
        </w:tc>
        <w:tc>
          <w:tcPr>
            <w:tcW w:w="2190" w:type="dxa"/>
          </w:tcPr>
          <w:p w:rsidR="002564FA" w:rsidRPr="009755EA" w:rsidRDefault="009755EA" w:rsidP="009755EA">
            <w:pPr>
              <w:shd w:val="clear" w:color="auto" w:fill="FFFFFF"/>
              <w:spacing w:line="25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5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 урока</w:t>
            </w:r>
          </w:p>
        </w:tc>
        <w:tc>
          <w:tcPr>
            <w:tcW w:w="1765" w:type="dxa"/>
          </w:tcPr>
          <w:p w:rsidR="002564FA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</w:t>
            </w:r>
            <w:r w:rsidR="00FD49F5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-18.04</w:t>
            </w:r>
          </w:p>
        </w:tc>
        <w:tc>
          <w:tcPr>
            <w:tcW w:w="2039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  <w:tr w:rsidR="00071C57" w:rsidTr="009755EA">
        <w:tc>
          <w:tcPr>
            <w:tcW w:w="1489" w:type="dxa"/>
          </w:tcPr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урок </w:t>
            </w:r>
          </w:p>
          <w:p w:rsidR="002564FA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564F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D76A1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 класс</w:t>
            </w:r>
          </w:p>
          <w:p w:rsidR="00B44E71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5006" w:type="dxa"/>
          </w:tcPr>
          <w:p w:rsidR="00ED76A1" w:rsidRPr="00ED76A1" w:rsidRDefault="00B44E71" w:rsidP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001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Украшения в жизни людей, его функции в жизни общества.</w:t>
            </w:r>
          </w:p>
          <w:p w:rsidR="002564FA" w:rsidRDefault="00574A3D" w:rsidP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D76A1" w:rsidRPr="00A6243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https://edu.tatar.ru/facultative/index/56597</w:t>
              </w:r>
            </w:hyperlink>
          </w:p>
        </w:tc>
        <w:tc>
          <w:tcPr>
            <w:tcW w:w="2071" w:type="dxa"/>
          </w:tcPr>
          <w:p w:rsidR="002564FA" w:rsidRDefault="00FD4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Факультатив</w:t>
            </w:r>
            <w:r w:rsidR="00E909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09CD" w:rsidRDefault="00E90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Теоритические сведения, вопросы, практическое задание, поиск информации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ИКТ</w:t>
            </w:r>
          </w:p>
        </w:tc>
        <w:tc>
          <w:tcPr>
            <w:tcW w:w="2190" w:type="dxa"/>
          </w:tcPr>
          <w:p w:rsidR="00B44E71" w:rsidRPr="00E909CD" w:rsidRDefault="00B44E71" w:rsidP="00B44E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color w:val="000000"/>
              </w:rPr>
            </w:pPr>
            <w:r w:rsidRPr="00E909CD">
              <w:rPr>
                <w:rStyle w:val="c3"/>
                <w:bCs/>
                <w:color w:val="000000"/>
              </w:rPr>
              <w:lastRenderedPageBreak/>
              <w:t xml:space="preserve">Самостоятельная творческая работа </w:t>
            </w:r>
          </w:p>
          <w:p w:rsidR="00B44E71" w:rsidRPr="00E909CD" w:rsidRDefault="00B44E71" w:rsidP="00B44E7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E909CD">
              <w:rPr>
                <w:rStyle w:val="c3"/>
                <w:color w:val="000000"/>
              </w:rPr>
              <w:t>«</w:t>
            </w:r>
            <w:r>
              <w:rPr>
                <w:rStyle w:val="c3"/>
                <w:color w:val="000000"/>
              </w:rPr>
              <w:t>Мировое дерево»</w:t>
            </w:r>
          </w:p>
          <w:p w:rsidR="002564FA" w:rsidRDefault="002564FA" w:rsidP="00B44E71">
            <w:pPr>
              <w:pStyle w:val="c1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765" w:type="dxa"/>
          </w:tcPr>
          <w:p w:rsidR="002564FA" w:rsidRDefault="00B44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13.04-18.04</w:t>
            </w:r>
          </w:p>
        </w:tc>
        <w:tc>
          <w:tcPr>
            <w:tcW w:w="2039" w:type="dxa"/>
          </w:tcPr>
          <w:p w:rsidR="002564FA" w:rsidRDefault="00ED7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Прикреплённые файлы и комментарии в формате факультатива на сайте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</w:tr>
    </w:tbl>
    <w:p w:rsidR="00D40692" w:rsidRDefault="00574A3D">
      <w:pPr>
        <w:rPr>
          <w:rFonts w:ascii="Times New Roman" w:hAnsi="Times New Roman" w:cs="Times New Roman"/>
          <w:sz w:val="24"/>
          <w:szCs w:val="24"/>
        </w:rPr>
      </w:pPr>
    </w:p>
    <w:p w:rsidR="009F12DE" w:rsidRDefault="009F12DE" w:rsidP="009F12DE">
      <w:r>
        <w:rPr>
          <w:rFonts w:eastAsia="Liberation Serif" w:cs="Liberation Serif"/>
        </w:rPr>
        <w:t xml:space="preserve">  </w:t>
      </w:r>
      <w:r>
        <w:t xml:space="preserve">Учитель музыки </w:t>
      </w:r>
      <w:proofErr w:type="spellStart"/>
      <w:r>
        <w:t>Тукмачева</w:t>
      </w:r>
      <w:proofErr w:type="spellEnd"/>
      <w:r>
        <w:t xml:space="preserve"> Л.Н.</w:t>
      </w:r>
    </w:p>
    <w:p w:rsidR="009F12DE" w:rsidRDefault="009F12DE" w:rsidP="009F12DE">
      <w:r>
        <w:rPr>
          <w:rFonts w:eastAsia="Liberation Serif" w:cs="Liberation Serif"/>
        </w:rPr>
        <w:t xml:space="preserve">              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28"/>
        <w:gridCol w:w="2428"/>
        <w:gridCol w:w="2428"/>
        <w:gridCol w:w="2428"/>
        <w:gridCol w:w="2429"/>
        <w:gridCol w:w="2439"/>
      </w:tblGrid>
      <w:tr w:rsidR="009F12DE" w:rsidTr="009F12DE"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Номер занятия, дата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Тема и ресурс (учебник, страница, параграф и т. п.), презентация, урок на образовательной платформе и т.д.)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Форма проведения (рассылка задания, видеоконференция и т.д.)</w:t>
            </w:r>
          </w:p>
        </w:tc>
        <w:tc>
          <w:tcPr>
            <w:tcW w:w="2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Сроки выполнения работы.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12DE" w:rsidRDefault="009F12DE">
            <w:pPr>
              <w:pStyle w:val="a5"/>
            </w:pPr>
            <w:r>
              <w:t>Форма сдачи заданий (телефон, почта и т.д.)</w:t>
            </w:r>
          </w:p>
        </w:tc>
      </w:tr>
      <w:tr w:rsidR="009F12DE" w:rsidTr="009F12DE"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 xml:space="preserve">2. </w:t>
            </w:r>
            <w:proofErr w:type="gramStart"/>
            <w:r>
              <w:t>13.04  4</w:t>
            </w:r>
            <w:proofErr w:type="gramEnd"/>
            <w:r>
              <w:t>а класс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>Музыкальная грамота.</w:t>
            </w:r>
          </w:p>
          <w:p w:rsidR="009F12DE" w:rsidRDefault="009F12DE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Средства музыкальной выразительности.</w:t>
            </w:r>
            <w:r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  <w:t xml:space="preserve"> </w:t>
            </w:r>
          </w:p>
          <w:p w:rsidR="009F12DE" w:rsidRDefault="009F12DE">
            <w:pPr>
              <w:jc w:val="both"/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Григ – основоположник норвежской музыки. Симфоническая сюита.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Письменный диалог на факультативе.</w:t>
            </w:r>
          </w:p>
          <w:p w:rsidR="009F12DE" w:rsidRDefault="00574A3D">
            <w:hyperlink r:id="rId7" w:history="1">
              <w:r w:rsidR="009F12DE">
                <w:rPr>
                  <w:rStyle w:val="a4"/>
                </w:rPr>
                <w:t>ttps://edu.t</w:t>
              </w:r>
            </w:hyperlink>
            <w:hyperlink r:id="rId8" w:history="1">
              <w:r w:rsidR="009F12DE">
                <w:rPr>
                  <w:rStyle w:val="a4"/>
                </w:rPr>
                <w:t>h</w:t>
              </w:r>
            </w:hyperlink>
            <w:hyperlink r:id="rId9" w:history="1">
              <w:r w:rsidR="009F12DE">
                <w:rPr>
                  <w:rStyle w:val="a4"/>
                </w:rPr>
                <w:t>atar.ru/facultative/index/59131</w:t>
              </w:r>
            </w:hyperlink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Нет домашнего задания</w:t>
            </w:r>
          </w:p>
        </w:tc>
        <w:tc>
          <w:tcPr>
            <w:tcW w:w="24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12DE" w:rsidRDefault="009F12DE">
            <w:pPr>
              <w:pStyle w:val="a5"/>
              <w:snapToGrid w:val="0"/>
            </w:pPr>
          </w:p>
        </w:tc>
        <w:tc>
          <w:tcPr>
            <w:tcW w:w="24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12DE" w:rsidRDefault="009F12DE">
            <w:pPr>
              <w:pStyle w:val="a5"/>
            </w:pPr>
            <w:r>
              <w:t>Письменный ответ на факультативе во время урока.</w:t>
            </w:r>
          </w:p>
        </w:tc>
      </w:tr>
      <w:tr w:rsidR="009F12DE" w:rsidTr="009F12DE"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 xml:space="preserve">2. </w:t>
            </w:r>
            <w:proofErr w:type="gramStart"/>
            <w:r>
              <w:t>13.04  5</w:t>
            </w:r>
            <w:proofErr w:type="gramEnd"/>
            <w:r>
              <w:t>с класс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jc w:val="both"/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Зарубежная музыка от эпохи средневековья до рубежа XIХ-XХ вв. </w:t>
            </w:r>
            <w:r>
              <w:rPr>
                <w:rFonts w:ascii="Arial" w:hAnsi="Arial" w:cs="Arial"/>
                <w:sz w:val="21"/>
                <w:szCs w:val="21"/>
              </w:rPr>
              <w:t>Многообразие связей музыки и изобразительного искусства.</w:t>
            </w:r>
          </w:p>
          <w:p w:rsidR="009F12DE" w:rsidRDefault="009F12DE">
            <w:pPr>
              <w:jc w:val="both"/>
            </w:pPr>
            <w:r>
              <w:rPr>
                <w:rFonts w:ascii="Times New Roman" w:eastAsia="DejaVu Serif" w:hAnsi="Times New Roman" w:cs="DejaVu Serif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Звучащие картины Ватто и музыка Брамса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Письменный диалог на факультативе.</w:t>
            </w:r>
          </w:p>
          <w:p w:rsidR="009F12DE" w:rsidRDefault="00574A3D">
            <w:hyperlink r:id="rId10" w:history="1">
              <w:r w:rsidR="009F12DE">
                <w:rPr>
                  <w:rStyle w:val="a4"/>
                </w:rPr>
                <w:t>ttps://edu.tat</w:t>
              </w:r>
            </w:hyperlink>
            <w:hyperlink r:id="rId11" w:history="1">
              <w:r w:rsidR="009F12DE">
                <w:rPr>
                  <w:rStyle w:val="a4"/>
                </w:rPr>
                <w:t>h</w:t>
              </w:r>
            </w:hyperlink>
            <w:hyperlink r:id="rId12" w:history="1">
              <w:r w:rsidR="009F12DE">
                <w:rPr>
                  <w:rStyle w:val="a4"/>
                </w:rPr>
                <w:t>ar.ru/facultative/index/59133</w:t>
              </w:r>
            </w:hyperlink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Нет домашнего задания</w:t>
            </w:r>
          </w:p>
        </w:tc>
        <w:tc>
          <w:tcPr>
            <w:tcW w:w="24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12DE" w:rsidRDefault="009F12DE">
            <w:pPr>
              <w:pStyle w:val="a5"/>
              <w:snapToGrid w:val="0"/>
            </w:pPr>
          </w:p>
        </w:tc>
        <w:tc>
          <w:tcPr>
            <w:tcW w:w="24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12DE" w:rsidRDefault="009F12DE">
            <w:pPr>
              <w:pStyle w:val="a5"/>
            </w:pPr>
            <w:r>
              <w:t>Письменный ответ на факультативе во время урока.</w:t>
            </w:r>
          </w:p>
        </w:tc>
      </w:tr>
      <w:tr w:rsidR="009F12DE" w:rsidTr="009F12DE"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lastRenderedPageBreak/>
              <w:t xml:space="preserve">2. </w:t>
            </w:r>
            <w:proofErr w:type="gramStart"/>
            <w:r>
              <w:t>13.04  5</w:t>
            </w:r>
            <w:proofErr w:type="gramEnd"/>
            <w:r>
              <w:t>в класс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jc w:val="both"/>
            </w:pPr>
            <w:bookmarkStart w:id="1" w:name="__DdeLink__8290_1709456741"/>
            <w:r>
              <w:rPr>
                <w:rFonts w:ascii="Times New Roman" w:hAnsi="Times New Roman" w:cs="Arial"/>
                <w:b/>
                <w:bCs/>
              </w:rPr>
              <w:t xml:space="preserve">Русская музыка от эпохи средневековья до рубежа </w:t>
            </w:r>
            <w:r>
              <w:rPr>
                <w:rFonts w:ascii="Times New Roman" w:hAnsi="Times New Roman" w:cs="Arial"/>
                <w:b/>
                <w:bCs/>
                <w:lang w:val="en-US"/>
              </w:rPr>
              <w:t>XIX</w:t>
            </w:r>
            <w:r>
              <w:rPr>
                <w:rFonts w:ascii="Times New Roman" w:hAnsi="Times New Roman" w:cs="Arial"/>
                <w:b/>
                <w:bCs/>
              </w:rPr>
              <w:t>-ХХ вв.</w:t>
            </w:r>
            <w:bookmarkEnd w:id="1"/>
            <w:r>
              <w:rPr>
                <w:rFonts w:ascii="Times New Roman" w:hAnsi="Times New Roman" w:cs="Arial"/>
                <w:b/>
                <w:bCs/>
              </w:rPr>
              <w:t xml:space="preserve"> </w:t>
            </w:r>
            <w:r>
              <w:rPr>
                <w:rFonts w:ascii="Times New Roman" w:hAnsi="Times New Roman" w:cs="Arial"/>
              </w:rPr>
              <w:t>Стилевые особенности в творчестве русских композиторов. Н. Римский-Корсаков.</w:t>
            </w:r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Письменный диалог на факультативе.</w:t>
            </w:r>
          </w:p>
          <w:p w:rsidR="009F12DE" w:rsidRDefault="00574A3D">
            <w:hyperlink r:id="rId13" w:history="1">
              <w:r w:rsidR="009F12DE">
                <w:rPr>
                  <w:rStyle w:val="a4"/>
                </w:rPr>
                <w:t>https://edu.tatar.ru/facultative/index/59135</w:t>
              </w:r>
            </w:hyperlink>
          </w:p>
        </w:tc>
        <w:tc>
          <w:tcPr>
            <w:tcW w:w="242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12DE" w:rsidRDefault="009F12DE">
            <w:pPr>
              <w:pStyle w:val="a5"/>
            </w:pPr>
            <w:r>
              <w:t>Нет домашнего задания</w:t>
            </w:r>
          </w:p>
        </w:tc>
        <w:tc>
          <w:tcPr>
            <w:tcW w:w="242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12DE" w:rsidRDefault="009F12DE">
            <w:pPr>
              <w:pStyle w:val="a5"/>
              <w:snapToGrid w:val="0"/>
            </w:pPr>
          </w:p>
        </w:tc>
        <w:tc>
          <w:tcPr>
            <w:tcW w:w="243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12DE" w:rsidRDefault="009F12DE">
            <w:pPr>
              <w:pStyle w:val="a5"/>
            </w:pPr>
          </w:p>
        </w:tc>
      </w:tr>
    </w:tbl>
    <w:p w:rsidR="009F12DE" w:rsidRPr="002564FA" w:rsidRDefault="009F12DE">
      <w:pPr>
        <w:rPr>
          <w:rFonts w:ascii="Times New Roman" w:hAnsi="Times New Roman" w:cs="Times New Roman"/>
          <w:sz w:val="24"/>
          <w:szCs w:val="24"/>
        </w:rPr>
      </w:pPr>
    </w:p>
    <w:sectPr w:rsidR="009F12DE" w:rsidRPr="002564FA" w:rsidSect="002564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Droid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erif"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7F9"/>
    <w:rsid w:val="00071C57"/>
    <w:rsid w:val="001571BB"/>
    <w:rsid w:val="002564FA"/>
    <w:rsid w:val="0043363D"/>
    <w:rsid w:val="00574A3D"/>
    <w:rsid w:val="005C5AD8"/>
    <w:rsid w:val="007227F9"/>
    <w:rsid w:val="009755EA"/>
    <w:rsid w:val="009F12DE"/>
    <w:rsid w:val="00B44E71"/>
    <w:rsid w:val="00BE3363"/>
    <w:rsid w:val="00E909CD"/>
    <w:rsid w:val="00ED76A1"/>
    <w:rsid w:val="00FD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3F0861-A52E-4DA5-AA78-4E9DD14B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6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D76A1"/>
    <w:rPr>
      <w:color w:val="0563C1" w:themeColor="hyperlink"/>
      <w:u w:val="single"/>
    </w:rPr>
  </w:style>
  <w:style w:type="paragraph" w:customStyle="1" w:styleId="c1">
    <w:name w:val="c1"/>
    <w:basedOn w:val="a"/>
    <w:rsid w:val="00ED7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D76A1"/>
  </w:style>
  <w:style w:type="paragraph" w:customStyle="1" w:styleId="a5">
    <w:name w:val="Содержимое таблицы"/>
    <w:basedOn w:val="a"/>
    <w:rsid w:val="009F12DE"/>
    <w:pPr>
      <w:suppressLineNumbers/>
      <w:suppressAutoHyphens/>
      <w:spacing w:after="0" w:line="240" w:lineRule="auto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131" TargetMode="External"/><Relationship Id="rId13" Type="http://schemas.openxmlformats.org/officeDocument/2006/relationships/hyperlink" Target="https://edu.tatar.ru/facultative/index/5913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131" TargetMode="External"/><Relationship Id="rId12" Type="http://schemas.openxmlformats.org/officeDocument/2006/relationships/hyperlink" Target="https://edu.tatar.ru/facultative/index/5913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597" TargetMode="External"/><Relationship Id="rId11" Type="http://schemas.openxmlformats.org/officeDocument/2006/relationships/hyperlink" Target="https://edu.tatar.ru/facultative/index/59133" TargetMode="External"/><Relationship Id="rId5" Type="http://schemas.openxmlformats.org/officeDocument/2006/relationships/hyperlink" Target="https://edu.tatar.ru/facultative/index/56628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edu.tatar.ru/facultative/index/59133" TargetMode="External"/><Relationship Id="rId4" Type="http://schemas.openxmlformats.org/officeDocument/2006/relationships/hyperlink" Target="https://edu.tatar.ru/facultative/index/56597" TargetMode="External"/><Relationship Id="rId9" Type="http://schemas.openxmlformats.org/officeDocument/2006/relationships/hyperlink" Target="https://edu.tatar.ru/facultative/index/5913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№132</dc:creator>
  <cp:keywords/>
  <dc:description/>
  <cp:lastModifiedBy>Школа 132</cp:lastModifiedBy>
  <cp:revision>2</cp:revision>
  <dcterms:created xsi:type="dcterms:W3CDTF">2020-04-13T09:58:00Z</dcterms:created>
  <dcterms:modified xsi:type="dcterms:W3CDTF">2020-04-13T09:58:00Z</dcterms:modified>
</cp:coreProperties>
</file>